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AE6" w:rsidRPr="00AA4F01" w:rsidRDefault="009A5AE6" w:rsidP="005C6D70">
      <w:pPr>
        <w:spacing w:after="0" w:line="240" w:lineRule="auto"/>
        <w:jc w:val="both"/>
        <w:rPr>
          <w:rFonts w:ascii="Times New Roman" w:hAnsi="Times New Roman" w:cs="Times New Roman"/>
          <w:b/>
          <w:bCs/>
          <w:sz w:val="18"/>
          <w:szCs w:val="18"/>
          <w:lang w:val="en-US" w:eastAsia="es-ES"/>
        </w:rPr>
      </w:pPr>
      <w:r>
        <w:rPr>
          <w:rFonts w:ascii="Times New Roman" w:hAnsi="Times New Roman" w:cs="Times New Roman"/>
          <w:b/>
          <w:bCs/>
          <w:sz w:val="36"/>
          <w:szCs w:val="36"/>
          <w:lang w:val="en-US" w:eastAsia="es-ES"/>
        </w:rPr>
        <w:t>Join us</w:t>
      </w:r>
      <w:r w:rsidRPr="00AA4F01">
        <w:rPr>
          <w:rFonts w:ascii="Times New Roman" w:hAnsi="Times New Roman" w:cs="Times New Roman"/>
          <w:b/>
          <w:bCs/>
          <w:sz w:val="36"/>
          <w:szCs w:val="36"/>
          <w:lang w:val="en-US" w:eastAsia="es-ES"/>
        </w:rPr>
        <w:t xml:space="preserve"> in Suceava for the 2014 Summer School</w:t>
      </w:r>
      <w:r>
        <w:rPr>
          <w:rFonts w:ascii="Times New Roman" w:hAnsi="Times New Roman" w:cs="Times New Roman"/>
          <w:b/>
          <w:bCs/>
          <w:sz w:val="36"/>
          <w:szCs w:val="36"/>
          <w:lang w:val="en-US" w:eastAsia="es-ES"/>
        </w:rPr>
        <w:t xml:space="preserve"> on Romanian Language and Civilization</w:t>
      </w:r>
      <w:r w:rsidRPr="00AA4F01">
        <w:rPr>
          <w:rFonts w:ascii="Times New Roman" w:hAnsi="Times New Roman" w:cs="Times New Roman"/>
          <w:b/>
          <w:bCs/>
          <w:sz w:val="36"/>
          <w:szCs w:val="36"/>
          <w:lang w:val="en-US" w:eastAsia="es-ES"/>
        </w:rPr>
        <w:t xml:space="preserve">! </w:t>
      </w:r>
    </w:p>
    <w:p w:rsidR="009A5AE6" w:rsidRPr="00AA4F01" w:rsidRDefault="009A5AE6" w:rsidP="005C6D70">
      <w:pPr>
        <w:spacing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sz w:val="27"/>
          <w:szCs w:val="27"/>
          <w:lang w:val="en-US" w:eastAsia="es-ES"/>
        </w:rPr>
        <w:t> </w:t>
      </w:r>
    </w:p>
    <w:p w:rsidR="009A5AE6" w:rsidRPr="00AA4F01" w:rsidRDefault="009A5AE6" w:rsidP="005C6D70">
      <w:pPr>
        <w:spacing w:before="100" w:beforeAutospacing="1"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b/>
          <w:bCs/>
          <w:sz w:val="24"/>
          <w:szCs w:val="24"/>
          <w:lang w:val="en-US" w:eastAsia="es-ES"/>
        </w:rPr>
        <w:t>Description</w:t>
      </w:r>
    </w:p>
    <w:p w:rsidR="009A5AE6" w:rsidRPr="00AA4F01" w:rsidRDefault="009A5AE6" w:rsidP="005C6D70">
      <w:pPr>
        <w:spacing w:before="100" w:beforeAutospacing="1"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sz w:val="24"/>
          <w:szCs w:val="24"/>
          <w:lang w:val="en-US" w:eastAsia="es-ES"/>
        </w:rPr>
        <w:t>University of Suceava organizes in association with the Centre of Romanian Studies of Granada</w:t>
      </w:r>
      <w:r>
        <w:rPr>
          <w:rFonts w:ascii="Times New Roman" w:hAnsi="Times New Roman" w:cs="Times New Roman"/>
          <w:sz w:val="24"/>
          <w:szCs w:val="24"/>
          <w:lang w:val="en-US" w:eastAsia="es-ES"/>
        </w:rPr>
        <w:t>The Summer School on Romanian L</w:t>
      </w:r>
      <w:r w:rsidRPr="00AA4F01">
        <w:rPr>
          <w:rFonts w:ascii="Times New Roman" w:hAnsi="Times New Roman" w:cs="Times New Roman"/>
          <w:sz w:val="24"/>
          <w:szCs w:val="24"/>
          <w:lang w:val="en-US" w:eastAsia="es-ES"/>
        </w:rPr>
        <w:t>anguage</w:t>
      </w:r>
      <w:r>
        <w:rPr>
          <w:rFonts w:ascii="Times New Roman" w:hAnsi="Times New Roman" w:cs="Times New Roman"/>
          <w:sz w:val="24"/>
          <w:szCs w:val="24"/>
          <w:lang w:val="en-US" w:eastAsia="es-ES"/>
        </w:rPr>
        <w:t xml:space="preserve"> and Civilization</w:t>
      </w:r>
      <w:r w:rsidRPr="00AA4F01">
        <w:rPr>
          <w:rFonts w:ascii="Times New Roman" w:hAnsi="Times New Roman" w:cs="Times New Roman"/>
          <w:sz w:val="24"/>
          <w:szCs w:val="24"/>
          <w:lang w:val="en-US" w:eastAsia="es-ES"/>
        </w:rPr>
        <w:t xml:space="preserve"> between 10th - 23th of July 2014, in the city of </w:t>
      </w:r>
      <w:r>
        <w:rPr>
          <w:rFonts w:ascii="Times New Roman" w:hAnsi="Times New Roman" w:cs="Times New Roman"/>
          <w:sz w:val="24"/>
          <w:szCs w:val="24"/>
          <w:lang w:val="en-US" w:eastAsia="es-ES"/>
        </w:rPr>
        <w:t>Suceava.</w:t>
      </w:r>
    </w:p>
    <w:p w:rsidR="009A5AE6" w:rsidRPr="00AA4F01" w:rsidRDefault="009A5AE6" w:rsidP="005C6D70">
      <w:pPr>
        <w:spacing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sz w:val="24"/>
          <w:szCs w:val="24"/>
          <w:lang w:val="en-US" w:eastAsia="es-ES"/>
        </w:rPr>
        <w:t xml:space="preserve">The program includes </w:t>
      </w:r>
      <w:r w:rsidRPr="00AA4F01">
        <w:rPr>
          <w:rFonts w:ascii="Times New Roman" w:hAnsi="Times New Roman" w:cs="Times New Roman"/>
          <w:b/>
          <w:bCs/>
          <w:sz w:val="24"/>
          <w:szCs w:val="24"/>
          <w:lang w:val="en-US" w:eastAsia="es-ES"/>
        </w:rPr>
        <w:t xml:space="preserve">morning activities </w:t>
      </w:r>
      <w:r w:rsidRPr="00AA4F01">
        <w:rPr>
          <w:rFonts w:ascii="Times New Roman" w:hAnsi="Times New Roman" w:cs="Times New Roman"/>
          <w:sz w:val="24"/>
          <w:szCs w:val="24"/>
          <w:lang w:val="en-US" w:eastAsia="es-ES"/>
        </w:rPr>
        <w:t>(</w:t>
      </w:r>
      <w:r>
        <w:rPr>
          <w:rFonts w:ascii="Times New Roman" w:hAnsi="Times New Roman" w:cs="Times New Roman"/>
          <w:sz w:val="24"/>
          <w:szCs w:val="24"/>
          <w:lang w:val="en-US" w:eastAsia="es-ES"/>
        </w:rPr>
        <w:t>32</w:t>
      </w:r>
      <w:r w:rsidRPr="00AA4F01">
        <w:rPr>
          <w:rFonts w:ascii="Times New Roman" w:hAnsi="Times New Roman" w:cs="Times New Roman"/>
          <w:sz w:val="24"/>
          <w:szCs w:val="24"/>
          <w:lang w:val="en-US" w:eastAsia="es-ES"/>
        </w:rPr>
        <w:t xml:space="preserve"> hours of class courses) and </w:t>
      </w:r>
      <w:r w:rsidRPr="00AA4F01">
        <w:rPr>
          <w:rFonts w:ascii="Times New Roman" w:hAnsi="Times New Roman" w:cs="Times New Roman"/>
          <w:b/>
          <w:bCs/>
          <w:sz w:val="24"/>
          <w:szCs w:val="24"/>
          <w:lang w:val="en-US" w:eastAsia="es-ES"/>
        </w:rPr>
        <w:t>afternoon activities</w:t>
      </w:r>
      <w:r>
        <w:rPr>
          <w:rFonts w:ascii="Times New Roman" w:hAnsi="Times New Roman" w:cs="Times New Roman"/>
          <w:b/>
          <w:bCs/>
          <w:sz w:val="24"/>
          <w:szCs w:val="24"/>
          <w:lang w:val="en-US" w:eastAsia="es-ES"/>
        </w:rPr>
        <w:t xml:space="preserve"> and weekend activities</w:t>
      </w:r>
      <w:r w:rsidRPr="00AA4F01">
        <w:rPr>
          <w:rFonts w:ascii="Times New Roman" w:hAnsi="Times New Roman" w:cs="Times New Roman"/>
          <w:sz w:val="24"/>
          <w:szCs w:val="24"/>
          <w:lang w:val="en-US" w:eastAsia="es-ES"/>
        </w:rPr>
        <w:t xml:space="preserve"> (</w:t>
      </w:r>
      <w:r>
        <w:rPr>
          <w:rFonts w:ascii="Times New Roman" w:hAnsi="Times New Roman" w:cs="Times New Roman"/>
          <w:sz w:val="24"/>
          <w:szCs w:val="24"/>
          <w:lang w:val="en-US" w:eastAsia="es-ES"/>
        </w:rPr>
        <w:t>16</w:t>
      </w:r>
      <w:r w:rsidRPr="00AA4F01">
        <w:rPr>
          <w:rFonts w:ascii="Times New Roman" w:hAnsi="Times New Roman" w:cs="Times New Roman"/>
          <w:sz w:val="24"/>
          <w:szCs w:val="24"/>
          <w:lang w:val="en-US" w:eastAsia="es-ES"/>
        </w:rPr>
        <w:t xml:space="preserve"> hours of immersion courses, museum </w:t>
      </w:r>
      <w:r>
        <w:rPr>
          <w:rFonts w:ascii="Times New Roman" w:hAnsi="Times New Roman" w:cs="Times New Roman"/>
          <w:sz w:val="24"/>
          <w:szCs w:val="24"/>
          <w:lang w:val="en-US" w:eastAsia="es-ES"/>
        </w:rPr>
        <w:t xml:space="preserve">and monuments </w:t>
      </w:r>
      <w:r w:rsidRPr="00AA4F01">
        <w:rPr>
          <w:rFonts w:ascii="Times New Roman" w:hAnsi="Times New Roman" w:cs="Times New Roman"/>
          <w:sz w:val="24"/>
          <w:szCs w:val="24"/>
          <w:lang w:val="en-US" w:eastAsia="es-ES"/>
        </w:rPr>
        <w:t xml:space="preserve">visits, film screenings, guided tour of </w:t>
      </w:r>
      <w:r>
        <w:rPr>
          <w:rFonts w:ascii="Times New Roman" w:hAnsi="Times New Roman" w:cs="Times New Roman"/>
          <w:sz w:val="24"/>
          <w:szCs w:val="24"/>
          <w:lang w:val="en-US" w:eastAsia="es-ES"/>
        </w:rPr>
        <w:t>Suceava and the Monasteries of Bucovina, guided tour to Sapanta</w:t>
      </w:r>
      <w:r w:rsidRPr="00AA4F01">
        <w:rPr>
          <w:rFonts w:ascii="Times New Roman" w:hAnsi="Times New Roman" w:cs="Times New Roman"/>
          <w:sz w:val="24"/>
          <w:szCs w:val="24"/>
          <w:lang w:val="en-US" w:eastAsia="es-ES"/>
        </w:rPr>
        <w:t>).</w:t>
      </w:r>
    </w:p>
    <w:p w:rsidR="009A5AE6" w:rsidRPr="00AA4F01" w:rsidRDefault="009A5AE6" w:rsidP="005C6D70">
      <w:pPr>
        <w:spacing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sz w:val="24"/>
          <w:szCs w:val="24"/>
          <w:lang w:val="en-US" w:eastAsia="es-ES"/>
        </w:rPr>
        <w:t> </w:t>
      </w:r>
    </w:p>
    <w:p w:rsidR="009A5AE6" w:rsidRDefault="009A5AE6" w:rsidP="005C6D70">
      <w:pPr>
        <w:spacing w:after="0" w:line="240" w:lineRule="auto"/>
        <w:jc w:val="both"/>
        <w:rPr>
          <w:rFonts w:ascii="Times New Roman" w:hAnsi="Times New Roman" w:cs="Times New Roman"/>
          <w:b/>
          <w:bCs/>
          <w:sz w:val="24"/>
          <w:szCs w:val="24"/>
          <w:lang w:val="en-US" w:eastAsia="es-ES"/>
        </w:rPr>
      </w:pPr>
      <w:r>
        <w:rPr>
          <w:rFonts w:ascii="Times New Roman" w:hAnsi="Times New Roman" w:cs="Times New Roman"/>
          <w:b/>
          <w:bCs/>
          <w:sz w:val="24"/>
          <w:szCs w:val="24"/>
          <w:lang w:val="en-US" w:eastAsia="es-ES"/>
        </w:rPr>
        <w:t>Why Suceava</w:t>
      </w:r>
    </w:p>
    <w:p w:rsidR="009A5AE6" w:rsidRDefault="009A5AE6" w:rsidP="005C6D70">
      <w:pPr>
        <w:spacing w:after="0" w:line="240" w:lineRule="auto"/>
        <w:jc w:val="both"/>
        <w:rPr>
          <w:rFonts w:ascii="Times New Roman" w:hAnsi="Times New Roman" w:cs="Times New Roman"/>
          <w:sz w:val="24"/>
          <w:szCs w:val="24"/>
          <w:lang w:val="en-US" w:eastAsia="es-ES"/>
        </w:rPr>
      </w:pPr>
    </w:p>
    <w:p w:rsidR="009A5AE6" w:rsidRDefault="009A5AE6" w:rsidP="005C6D70">
      <w:pPr>
        <w:spacing w:after="0" w:line="240" w:lineRule="auto"/>
        <w:jc w:val="both"/>
        <w:rPr>
          <w:rFonts w:ascii="Times New Roman" w:hAnsi="Times New Roman" w:cs="Times New Roman"/>
          <w:sz w:val="24"/>
          <w:szCs w:val="24"/>
          <w:lang w:val="en-US" w:eastAsia="es-ES"/>
        </w:rPr>
      </w:pPr>
      <w:r>
        <w:rPr>
          <w:rFonts w:ascii="Times New Roman" w:hAnsi="Times New Roman" w:cs="Times New Roman"/>
          <w:sz w:val="24"/>
          <w:szCs w:val="24"/>
          <w:lang w:val="en-US" w:eastAsia="es-ES"/>
        </w:rPr>
        <w:t>Because it´s a center of Romanian vivid tradition, where one can experience real nature, food, life style, cultural models that in the rest of the country (and of Europe for that matter) seems to fade away. Capital of an Austro-Hungarian province named Bucovina, Suceava has more than one century of multicultural experience, and, as an occupied territory had to generate the first manual for Romanian as a foreign language. We are used to make a stranger feel that Romanian is his own language and its culture is little different than the stereotype of just another weird East European Balkanic country.</w:t>
      </w:r>
    </w:p>
    <w:p w:rsidR="009A5AE6" w:rsidRPr="00AD2791" w:rsidRDefault="009A5AE6" w:rsidP="005C6D70">
      <w:pPr>
        <w:spacing w:after="0" w:line="240" w:lineRule="auto"/>
        <w:jc w:val="both"/>
        <w:rPr>
          <w:rFonts w:ascii="Times New Roman" w:hAnsi="Times New Roman" w:cs="Times New Roman"/>
          <w:sz w:val="24"/>
          <w:szCs w:val="24"/>
          <w:lang w:val="en-US" w:eastAsia="es-ES"/>
        </w:rPr>
      </w:pPr>
      <w:r>
        <w:rPr>
          <w:rFonts w:ascii="Times New Roman" w:hAnsi="Times New Roman" w:cs="Times New Roman"/>
          <w:sz w:val="24"/>
          <w:szCs w:val="24"/>
          <w:lang w:val="en-US" w:eastAsia="es-ES"/>
        </w:rPr>
        <w:t>The aim of the organizers is excellence and innovation</w:t>
      </w:r>
    </w:p>
    <w:p w:rsidR="009A5AE6" w:rsidRDefault="009A5AE6" w:rsidP="005C6D70">
      <w:pPr>
        <w:spacing w:after="0" w:line="240" w:lineRule="auto"/>
        <w:jc w:val="both"/>
        <w:rPr>
          <w:rFonts w:ascii="Times New Roman" w:hAnsi="Times New Roman" w:cs="Times New Roman"/>
          <w:b/>
          <w:bCs/>
          <w:sz w:val="24"/>
          <w:szCs w:val="24"/>
          <w:lang w:val="en-US" w:eastAsia="es-ES"/>
        </w:rPr>
      </w:pPr>
    </w:p>
    <w:p w:rsidR="009A5AE6" w:rsidRPr="00AA4F01" w:rsidRDefault="009A5AE6" w:rsidP="005C6D70">
      <w:pPr>
        <w:spacing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b/>
          <w:bCs/>
          <w:sz w:val="24"/>
          <w:szCs w:val="24"/>
          <w:lang w:val="en-US" w:eastAsia="es-ES"/>
        </w:rPr>
        <w:t xml:space="preserve">Schedule </w:t>
      </w:r>
    </w:p>
    <w:p w:rsidR="009A5AE6" w:rsidRPr="00AA4F01" w:rsidRDefault="009A5AE6" w:rsidP="005C6D70">
      <w:pPr>
        <w:spacing w:before="100" w:beforeAutospacing="1"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b/>
          <w:bCs/>
          <w:sz w:val="24"/>
          <w:szCs w:val="24"/>
          <w:lang w:val="en-US" w:eastAsia="es-ES"/>
        </w:rPr>
        <w:t>Morning activities: Language courses</w:t>
      </w:r>
    </w:p>
    <w:p w:rsidR="009A5AE6" w:rsidRPr="00AA4F01" w:rsidRDefault="009A5AE6" w:rsidP="005C6D70">
      <w:pPr>
        <w:spacing w:before="100" w:beforeAutospacing="1"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sz w:val="24"/>
          <w:szCs w:val="24"/>
          <w:lang w:val="en-US" w:eastAsia="es-ES"/>
        </w:rPr>
        <w:t>The language program includes 3</w:t>
      </w:r>
      <w:r>
        <w:rPr>
          <w:rFonts w:ascii="Times New Roman" w:hAnsi="Times New Roman" w:cs="Times New Roman"/>
          <w:sz w:val="24"/>
          <w:szCs w:val="24"/>
          <w:lang w:val="en-US" w:eastAsia="es-ES"/>
        </w:rPr>
        <w:t>2</w:t>
      </w:r>
      <w:r w:rsidRPr="00AA4F01">
        <w:rPr>
          <w:rFonts w:ascii="Times New Roman" w:hAnsi="Times New Roman" w:cs="Times New Roman"/>
          <w:sz w:val="24"/>
          <w:szCs w:val="24"/>
          <w:lang w:val="en-US" w:eastAsia="es-ES"/>
        </w:rPr>
        <w:t xml:space="preserve"> hours of Romanian language for beginner, intermediate and advanced level.</w:t>
      </w:r>
    </w:p>
    <w:p w:rsidR="009A5AE6" w:rsidRPr="00AA4F01" w:rsidRDefault="009A5AE6" w:rsidP="005C6D70">
      <w:pPr>
        <w:spacing w:before="100" w:beforeAutospacing="1"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sz w:val="24"/>
          <w:szCs w:val="24"/>
          <w:lang w:val="en-US" w:eastAsia="es-ES"/>
        </w:rPr>
        <w:t xml:space="preserve">Class course schedule: </w:t>
      </w:r>
      <w:r>
        <w:rPr>
          <w:rFonts w:ascii="Times New Roman" w:hAnsi="Times New Roman" w:cs="Times New Roman"/>
          <w:sz w:val="24"/>
          <w:szCs w:val="24"/>
          <w:lang w:val="en-US" w:eastAsia="es-ES"/>
        </w:rPr>
        <w:t>4</w:t>
      </w:r>
      <w:r w:rsidRPr="00AA4F01">
        <w:rPr>
          <w:rFonts w:ascii="Times New Roman" w:hAnsi="Times New Roman" w:cs="Times New Roman"/>
          <w:sz w:val="24"/>
          <w:szCs w:val="24"/>
          <w:lang w:val="en-US" w:eastAsia="es-ES"/>
        </w:rPr>
        <w:t xml:space="preserve"> hours </w:t>
      </w:r>
      <w:r>
        <w:rPr>
          <w:rFonts w:ascii="Times New Roman" w:hAnsi="Times New Roman" w:cs="Times New Roman"/>
          <w:sz w:val="24"/>
          <w:szCs w:val="24"/>
          <w:lang w:val="en-US" w:eastAsia="es-ES"/>
        </w:rPr>
        <w:t xml:space="preserve">each </w:t>
      </w:r>
      <w:r w:rsidRPr="00AA4F01">
        <w:rPr>
          <w:rFonts w:ascii="Times New Roman" w:hAnsi="Times New Roman" w:cs="Times New Roman"/>
          <w:sz w:val="24"/>
          <w:szCs w:val="24"/>
          <w:lang w:val="en-US" w:eastAsia="es-ES"/>
        </w:rPr>
        <w:t xml:space="preserve">day, from Monday to Friday, from 10:00 am to </w:t>
      </w:r>
      <w:r>
        <w:rPr>
          <w:rFonts w:ascii="Times New Roman" w:hAnsi="Times New Roman" w:cs="Times New Roman"/>
          <w:sz w:val="24"/>
          <w:szCs w:val="24"/>
          <w:lang w:val="en-US" w:eastAsia="es-ES"/>
        </w:rPr>
        <w:t>2</w:t>
      </w:r>
      <w:r w:rsidRPr="00AA4F01">
        <w:rPr>
          <w:rFonts w:ascii="Times New Roman" w:hAnsi="Times New Roman" w:cs="Times New Roman"/>
          <w:sz w:val="24"/>
          <w:szCs w:val="24"/>
          <w:lang w:val="en-US" w:eastAsia="es-ES"/>
        </w:rPr>
        <w:t xml:space="preserve"> pm</w:t>
      </w:r>
    </w:p>
    <w:p w:rsidR="009A5AE6" w:rsidRPr="00AA4F01" w:rsidRDefault="009A5AE6" w:rsidP="005C6D70">
      <w:pPr>
        <w:spacing w:before="100" w:beforeAutospacing="1"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sz w:val="24"/>
          <w:szCs w:val="24"/>
          <w:lang w:val="en-US" w:eastAsia="es-ES"/>
        </w:rPr>
        <w:t>Courses location: University</w:t>
      </w:r>
      <w:r>
        <w:rPr>
          <w:rFonts w:ascii="Times New Roman" w:hAnsi="Times New Roman" w:cs="Times New Roman"/>
          <w:sz w:val="24"/>
          <w:szCs w:val="24"/>
          <w:lang w:val="en-US" w:eastAsia="es-ES"/>
        </w:rPr>
        <w:t xml:space="preserve"> of Suceava</w:t>
      </w:r>
      <w:r w:rsidRPr="00AA4F01">
        <w:rPr>
          <w:rFonts w:ascii="Times New Roman" w:hAnsi="Times New Roman" w:cs="Times New Roman"/>
          <w:sz w:val="24"/>
          <w:szCs w:val="24"/>
          <w:lang w:val="en-US" w:eastAsia="es-ES"/>
        </w:rPr>
        <w:t xml:space="preserve">, </w:t>
      </w:r>
      <w:r>
        <w:rPr>
          <w:rFonts w:ascii="Times New Roman" w:hAnsi="Times New Roman" w:cs="Times New Roman"/>
          <w:sz w:val="24"/>
          <w:szCs w:val="24"/>
          <w:lang w:val="en-US" w:eastAsia="es-ES"/>
        </w:rPr>
        <w:t>University</w:t>
      </w:r>
      <w:r w:rsidRPr="00AA4F01">
        <w:rPr>
          <w:rFonts w:ascii="Times New Roman" w:hAnsi="Times New Roman" w:cs="Times New Roman"/>
          <w:sz w:val="24"/>
          <w:szCs w:val="24"/>
          <w:lang w:val="en-US" w:eastAsia="es-ES"/>
        </w:rPr>
        <w:t xml:space="preserve"> Street, S</w:t>
      </w:r>
      <w:r>
        <w:rPr>
          <w:rFonts w:ascii="Times New Roman" w:hAnsi="Times New Roman" w:cs="Times New Roman"/>
          <w:sz w:val="24"/>
          <w:szCs w:val="24"/>
          <w:lang w:val="en-US" w:eastAsia="es-ES"/>
        </w:rPr>
        <w:t>uceava</w:t>
      </w:r>
      <w:r w:rsidRPr="00AA4F01">
        <w:rPr>
          <w:rFonts w:ascii="Times New Roman" w:hAnsi="Times New Roman" w:cs="Times New Roman"/>
          <w:sz w:val="24"/>
          <w:szCs w:val="24"/>
          <w:lang w:val="en-US" w:eastAsia="es-ES"/>
        </w:rPr>
        <w:t>.</w:t>
      </w:r>
    </w:p>
    <w:p w:rsidR="009A5AE6" w:rsidRPr="00AA4F01" w:rsidRDefault="009A5AE6" w:rsidP="005C6D70">
      <w:pPr>
        <w:spacing w:before="100" w:beforeAutospacing="1"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sz w:val="24"/>
          <w:szCs w:val="24"/>
          <w:lang w:val="en-US" w:eastAsia="es-ES"/>
        </w:rPr>
        <w:t>The minimum number of students for eac</w:t>
      </w:r>
      <w:r>
        <w:rPr>
          <w:rFonts w:ascii="Times New Roman" w:hAnsi="Times New Roman" w:cs="Times New Roman"/>
          <w:sz w:val="24"/>
          <w:szCs w:val="24"/>
          <w:lang w:val="en-US" w:eastAsia="es-ES"/>
        </w:rPr>
        <w:t>h group is 5 with a maximum of 15</w:t>
      </w:r>
      <w:r w:rsidRPr="00AA4F01">
        <w:rPr>
          <w:rFonts w:ascii="Times New Roman" w:hAnsi="Times New Roman" w:cs="Times New Roman"/>
          <w:sz w:val="24"/>
          <w:szCs w:val="24"/>
          <w:lang w:val="en-US" w:eastAsia="es-ES"/>
        </w:rPr>
        <w:t>.</w:t>
      </w:r>
    </w:p>
    <w:p w:rsidR="009A5AE6" w:rsidRPr="00AA4F01" w:rsidRDefault="009A5AE6" w:rsidP="005C6D70">
      <w:pPr>
        <w:spacing w:before="100" w:beforeAutospacing="1"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b/>
          <w:bCs/>
          <w:sz w:val="24"/>
          <w:szCs w:val="24"/>
          <w:lang w:val="en-US" w:eastAsia="es-ES"/>
        </w:rPr>
        <w:t>Afternoon activities</w:t>
      </w:r>
    </w:p>
    <w:p w:rsidR="009A5AE6" w:rsidRPr="00AA4F01" w:rsidRDefault="009A5AE6" w:rsidP="005C6D70">
      <w:pPr>
        <w:spacing w:before="100" w:beforeAutospacing="1"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sz w:val="24"/>
          <w:szCs w:val="24"/>
          <w:lang w:val="en-US" w:eastAsia="es-ES"/>
        </w:rPr>
        <w:t xml:space="preserve">-immersion courses: twice a week, from </w:t>
      </w:r>
      <w:r>
        <w:rPr>
          <w:rFonts w:ascii="Times New Roman" w:hAnsi="Times New Roman" w:cs="Times New Roman"/>
          <w:sz w:val="24"/>
          <w:szCs w:val="24"/>
          <w:lang w:val="en-US" w:eastAsia="es-ES"/>
        </w:rPr>
        <w:t>5</w:t>
      </w:r>
      <w:r w:rsidRPr="00AA4F01">
        <w:rPr>
          <w:rFonts w:ascii="Times New Roman" w:hAnsi="Times New Roman" w:cs="Times New Roman"/>
          <w:sz w:val="24"/>
          <w:szCs w:val="24"/>
          <w:lang w:val="en-US" w:eastAsia="es-ES"/>
        </w:rPr>
        <w:t xml:space="preserve">:30 pm to </w:t>
      </w:r>
      <w:r>
        <w:rPr>
          <w:rFonts w:ascii="Times New Roman" w:hAnsi="Times New Roman" w:cs="Times New Roman"/>
          <w:sz w:val="24"/>
          <w:szCs w:val="24"/>
          <w:lang w:val="en-US" w:eastAsia="es-ES"/>
        </w:rPr>
        <w:t>7</w:t>
      </w:r>
      <w:r w:rsidRPr="00AA4F01">
        <w:rPr>
          <w:rFonts w:ascii="Times New Roman" w:hAnsi="Times New Roman" w:cs="Times New Roman"/>
          <w:sz w:val="24"/>
          <w:szCs w:val="24"/>
          <w:lang w:val="en-US" w:eastAsia="es-ES"/>
        </w:rPr>
        <w:t>:30 pm</w:t>
      </w:r>
    </w:p>
    <w:p w:rsidR="009A5AE6" w:rsidRPr="00AA4F01" w:rsidRDefault="009A5AE6" w:rsidP="005C6D70">
      <w:pPr>
        <w:spacing w:before="100" w:beforeAutospacing="1"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sz w:val="24"/>
          <w:szCs w:val="24"/>
          <w:lang w:val="en-US" w:eastAsia="es-ES"/>
        </w:rPr>
        <w:t>-guided tour of S</w:t>
      </w:r>
      <w:r>
        <w:rPr>
          <w:rFonts w:ascii="Times New Roman" w:hAnsi="Times New Roman" w:cs="Times New Roman"/>
          <w:sz w:val="24"/>
          <w:szCs w:val="24"/>
          <w:lang w:val="en-US" w:eastAsia="es-ES"/>
        </w:rPr>
        <w:t>uceava</w:t>
      </w:r>
      <w:r w:rsidRPr="00AA4F01">
        <w:rPr>
          <w:rFonts w:ascii="Times New Roman" w:hAnsi="Times New Roman" w:cs="Times New Roman"/>
          <w:sz w:val="24"/>
          <w:szCs w:val="24"/>
          <w:lang w:val="en-US" w:eastAsia="es-ES"/>
        </w:rPr>
        <w:t xml:space="preserve"> city center (</w:t>
      </w:r>
      <w:r>
        <w:rPr>
          <w:rFonts w:ascii="Times New Roman" w:hAnsi="Times New Roman" w:cs="Times New Roman"/>
          <w:sz w:val="24"/>
          <w:szCs w:val="24"/>
          <w:lang w:val="en-US" w:eastAsia="es-ES"/>
        </w:rPr>
        <w:t>Spanish, English, Italian, French</w:t>
      </w:r>
      <w:r w:rsidRPr="00AA4F01">
        <w:rPr>
          <w:rFonts w:ascii="Times New Roman" w:hAnsi="Times New Roman" w:cs="Times New Roman"/>
          <w:sz w:val="24"/>
          <w:szCs w:val="24"/>
          <w:lang w:val="en-US" w:eastAsia="es-ES"/>
        </w:rPr>
        <w:t xml:space="preserve"> speaking guide)</w:t>
      </w:r>
    </w:p>
    <w:p w:rsidR="009A5AE6" w:rsidRPr="00AA4F01" w:rsidRDefault="009A5AE6" w:rsidP="005C6D70">
      <w:pPr>
        <w:spacing w:before="100" w:beforeAutospacing="1"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sz w:val="24"/>
          <w:szCs w:val="24"/>
          <w:lang w:val="en-US" w:eastAsia="es-ES"/>
        </w:rPr>
        <w:t>-museum visits (</w:t>
      </w:r>
      <w:r>
        <w:rPr>
          <w:rFonts w:ascii="Times New Roman" w:hAnsi="Times New Roman" w:cs="Times New Roman"/>
          <w:sz w:val="24"/>
          <w:szCs w:val="24"/>
          <w:lang w:val="en-US" w:eastAsia="es-ES"/>
        </w:rPr>
        <w:t xml:space="preserve">Spanish,English, Italian, French </w:t>
      </w:r>
      <w:r w:rsidRPr="00AA4F01">
        <w:rPr>
          <w:rFonts w:ascii="Times New Roman" w:hAnsi="Times New Roman" w:cs="Times New Roman"/>
          <w:sz w:val="24"/>
          <w:szCs w:val="24"/>
          <w:lang w:val="en-US" w:eastAsia="es-ES"/>
        </w:rPr>
        <w:t xml:space="preserve">speaking guide): </w:t>
      </w:r>
      <w:r>
        <w:rPr>
          <w:rFonts w:ascii="Times New Roman" w:hAnsi="Times New Roman" w:cs="Times New Roman"/>
          <w:sz w:val="24"/>
          <w:szCs w:val="24"/>
          <w:lang w:val="en-US" w:eastAsia="es-ES"/>
        </w:rPr>
        <w:t>in the weekend</w:t>
      </w:r>
      <w:r w:rsidRPr="00AA4F01">
        <w:rPr>
          <w:rFonts w:ascii="Times New Roman" w:hAnsi="Times New Roman" w:cs="Times New Roman"/>
          <w:sz w:val="24"/>
          <w:szCs w:val="24"/>
          <w:lang w:val="en-US" w:eastAsia="es-ES"/>
        </w:rPr>
        <w:t xml:space="preserve">, from </w:t>
      </w:r>
      <w:r>
        <w:rPr>
          <w:rFonts w:ascii="Times New Roman" w:hAnsi="Times New Roman" w:cs="Times New Roman"/>
          <w:sz w:val="24"/>
          <w:szCs w:val="24"/>
          <w:lang w:val="en-US" w:eastAsia="es-ES"/>
        </w:rPr>
        <w:t>11:0</w:t>
      </w:r>
      <w:r w:rsidRPr="00AA4F01">
        <w:rPr>
          <w:rFonts w:ascii="Times New Roman" w:hAnsi="Times New Roman" w:cs="Times New Roman"/>
          <w:sz w:val="24"/>
          <w:szCs w:val="24"/>
          <w:lang w:val="en-US" w:eastAsia="es-ES"/>
        </w:rPr>
        <w:t>0 pm</w:t>
      </w:r>
    </w:p>
    <w:p w:rsidR="009A5AE6" w:rsidRDefault="009A5AE6" w:rsidP="005C6D70">
      <w:pPr>
        <w:spacing w:before="100" w:beforeAutospacing="1" w:after="0" w:line="240" w:lineRule="auto"/>
        <w:jc w:val="both"/>
        <w:rPr>
          <w:rFonts w:ascii="Times New Roman" w:hAnsi="Times New Roman" w:cs="Times New Roman"/>
          <w:sz w:val="24"/>
          <w:szCs w:val="24"/>
          <w:lang w:val="en-US" w:eastAsia="es-ES"/>
        </w:rPr>
      </w:pPr>
      <w:r w:rsidRPr="00AA4F01">
        <w:rPr>
          <w:rFonts w:ascii="Times New Roman" w:hAnsi="Times New Roman" w:cs="Times New Roman"/>
          <w:sz w:val="24"/>
          <w:szCs w:val="24"/>
          <w:lang w:val="en-US" w:eastAsia="es-ES"/>
        </w:rPr>
        <w:t>-film screenings (</w:t>
      </w:r>
      <w:r>
        <w:rPr>
          <w:rFonts w:ascii="Times New Roman" w:hAnsi="Times New Roman" w:cs="Times New Roman"/>
          <w:sz w:val="24"/>
          <w:szCs w:val="24"/>
          <w:lang w:val="en-US" w:eastAsia="es-ES"/>
        </w:rPr>
        <w:t>Spanish</w:t>
      </w:r>
      <w:r w:rsidRPr="00AA4F01">
        <w:rPr>
          <w:rFonts w:ascii="Times New Roman" w:hAnsi="Times New Roman" w:cs="Times New Roman"/>
          <w:sz w:val="24"/>
          <w:szCs w:val="24"/>
          <w:lang w:val="en-US" w:eastAsia="es-ES"/>
        </w:rPr>
        <w:t xml:space="preserve">subtitles): once a week, from </w:t>
      </w:r>
      <w:r>
        <w:rPr>
          <w:rFonts w:ascii="Times New Roman" w:hAnsi="Times New Roman" w:cs="Times New Roman"/>
          <w:sz w:val="24"/>
          <w:szCs w:val="24"/>
          <w:lang w:val="en-US" w:eastAsia="es-ES"/>
        </w:rPr>
        <w:t>5</w:t>
      </w:r>
      <w:r w:rsidRPr="00AA4F01">
        <w:rPr>
          <w:rFonts w:ascii="Times New Roman" w:hAnsi="Times New Roman" w:cs="Times New Roman"/>
          <w:sz w:val="24"/>
          <w:szCs w:val="24"/>
          <w:lang w:val="en-US" w:eastAsia="es-ES"/>
        </w:rPr>
        <w:t>:30 pm</w:t>
      </w:r>
    </w:p>
    <w:p w:rsidR="009A5AE6" w:rsidRDefault="009A5AE6" w:rsidP="005C6D70">
      <w:pPr>
        <w:spacing w:before="100" w:beforeAutospacing="1" w:after="0" w:line="240" w:lineRule="auto"/>
        <w:jc w:val="both"/>
        <w:rPr>
          <w:rFonts w:ascii="Times New Roman" w:hAnsi="Times New Roman" w:cs="Times New Roman"/>
          <w:sz w:val="24"/>
          <w:szCs w:val="24"/>
          <w:lang w:val="en-US" w:eastAsia="es-ES"/>
        </w:rPr>
      </w:pPr>
      <w:r>
        <w:rPr>
          <w:rFonts w:ascii="Times New Roman" w:hAnsi="Times New Roman" w:cs="Times New Roman"/>
          <w:sz w:val="24"/>
          <w:szCs w:val="24"/>
          <w:lang w:val="en-US" w:eastAsia="es-ES"/>
        </w:rPr>
        <w:t>-traditional dinner: in the weekend</w:t>
      </w:r>
    </w:p>
    <w:p w:rsidR="009A5AE6" w:rsidRPr="005C6D70" w:rsidRDefault="009A5AE6" w:rsidP="005C6D70">
      <w:pPr>
        <w:spacing w:before="100" w:beforeAutospacing="1" w:after="0" w:line="240" w:lineRule="auto"/>
        <w:jc w:val="both"/>
        <w:rPr>
          <w:rFonts w:ascii="Times New Roman" w:hAnsi="Times New Roman" w:cs="Times New Roman"/>
          <w:sz w:val="18"/>
          <w:szCs w:val="18"/>
          <w:lang w:val="en-US" w:eastAsia="es-ES"/>
        </w:rPr>
      </w:pPr>
      <w:r>
        <w:rPr>
          <w:rFonts w:ascii="Times New Roman" w:hAnsi="Times New Roman" w:cs="Times New Roman"/>
          <w:sz w:val="24"/>
          <w:szCs w:val="24"/>
          <w:lang w:val="en-US" w:eastAsia="es-ES"/>
        </w:rPr>
        <w:t>-</w:t>
      </w:r>
      <w:r w:rsidRPr="00AA4F01">
        <w:rPr>
          <w:rFonts w:ascii="Times New Roman" w:hAnsi="Times New Roman" w:cs="Times New Roman"/>
          <w:sz w:val="24"/>
          <w:szCs w:val="24"/>
          <w:lang w:val="en-US" w:eastAsia="es-ES"/>
        </w:rPr>
        <w:t xml:space="preserve">guided tour of </w:t>
      </w:r>
      <w:r>
        <w:rPr>
          <w:rFonts w:ascii="Times New Roman" w:hAnsi="Times New Roman" w:cs="Times New Roman"/>
          <w:sz w:val="24"/>
          <w:szCs w:val="24"/>
          <w:lang w:val="en-US" w:eastAsia="es-ES"/>
        </w:rPr>
        <w:t>the Monasteries of Bucovina</w:t>
      </w:r>
      <w:r w:rsidRPr="00AA4F01">
        <w:rPr>
          <w:rFonts w:ascii="Times New Roman" w:hAnsi="Times New Roman" w:cs="Times New Roman"/>
          <w:sz w:val="24"/>
          <w:szCs w:val="24"/>
          <w:lang w:val="en-US" w:eastAsia="es-ES"/>
        </w:rPr>
        <w:t>(</w:t>
      </w:r>
      <w:r>
        <w:rPr>
          <w:rFonts w:ascii="Times New Roman" w:hAnsi="Times New Roman" w:cs="Times New Roman"/>
          <w:sz w:val="24"/>
          <w:szCs w:val="24"/>
          <w:lang w:val="en-US" w:eastAsia="es-ES"/>
        </w:rPr>
        <w:t>Spanish, English, Italian, French</w:t>
      </w:r>
      <w:r w:rsidRPr="00AA4F01">
        <w:rPr>
          <w:rFonts w:ascii="Times New Roman" w:hAnsi="Times New Roman" w:cs="Times New Roman"/>
          <w:sz w:val="24"/>
          <w:szCs w:val="24"/>
          <w:lang w:val="en-US" w:eastAsia="es-ES"/>
        </w:rPr>
        <w:t xml:space="preserve"> speaking guide)</w:t>
      </w:r>
      <w:r>
        <w:rPr>
          <w:rFonts w:ascii="Times New Roman" w:hAnsi="Times New Roman" w:cs="Times New Roman"/>
          <w:sz w:val="24"/>
          <w:szCs w:val="24"/>
          <w:lang w:val="en-US" w:eastAsia="es-ES"/>
        </w:rPr>
        <w:t>: in the weekend</w:t>
      </w:r>
    </w:p>
    <w:p w:rsidR="009A5AE6" w:rsidRPr="00AA4F01" w:rsidRDefault="009A5AE6" w:rsidP="005C6D70">
      <w:pPr>
        <w:spacing w:before="100" w:beforeAutospacing="1" w:after="0" w:line="240" w:lineRule="auto"/>
        <w:jc w:val="both"/>
        <w:rPr>
          <w:rFonts w:ascii="Times New Roman" w:hAnsi="Times New Roman" w:cs="Times New Roman"/>
          <w:sz w:val="18"/>
          <w:szCs w:val="18"/>
          <w:lang w:val="en-US" w:eastAsia="es-ES"/>
        </w:rPr>
      </w:pPr>
      <w:r>
        <w:rPr>
          <w:rFonts w:ascii="Times New Roman" w:hAnsi="Times New Roman" w:cs="Times New Roman"/>
          <w:sz w:val="24"/>
          <w:szCs w:val="24"/>
          <w:lang w:val="en-US" w:eastAsia="es-ES"/>
        </w:rPr>
        <w:t>-guided tour to Sapanta</w:t>
      </w:r>
      <w:r w:rsidRPr="00AA4F01">
        <w:rPr>
          <w:rFonts w:ascii="Times New Roman" w:hAnsi="Times New Roman" w:cs="Times New Roman"/>
          <w:sz w:val="24"/>
          <w:szCs w:val="24"/>
          <w:lang w:val="en-US" w:eastAsia="es-ES"/>
        </w:rPr>
        <w:t>(</w:t>
      </w:r>
      <w:r>
        <w:rPr>
          <w:rFonts w:ascii="Times New Roman" w:hAnsi="Times New Roman" w:cs="Times New Roman"/>
          <w:sz w:val="24"/>
          <w:szCs w:val="24"/>
          <w:lang w:val="en-US" w:eastAsia="es-ES"/>
        </w:rPr>
        <w:t>Spanish, English, Italian, French</w:t>
      </w:r>
      <w:r w:rsidRPr="00AA4F01">
        <w:rPr>
          <w:rFonts w:ascii="Times New Roman" w:hAnsi="Times New Roman" w:cs="Times New Roman"/>
          <w:sz w:val="24"/>
          <w:szCs w:val="24"/>
          <w:lang w:val="en-US" w:eastAsia="es-ES"/>
        </w:rPr>
        <w:t xml:space="preserve"> speaking guide)</w:t>
      </w:r>
      <w:r>
        <w:rPr>
          <w:rFonts w:ascii="Times New Roman" w:hAnsi="Times New Roman" w:cs="Times New Roman"/>
          <w:sz w:val="24"/>
          <w:szCs w:val="24"/>
          <w:lang w:val="en-US" w:eastAsia="es-ES"/>
        </w:rPr>
        <w:t>:in the weekend</w:t>
      </w:r>
    </w:p>
    <w:p w:rsidR="009A5AE6" w:rsidRPr="00AA4F01" w:rsidRDefault="009A5AE6" w:rsidP="005C6D70">
      <w:pPr>
        <w:spacing w:before="100" w:beforeAutospacing="1"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b/>
          <w:bCs/>
          <w:sz w:val="24"/>
          <w:szCs w:val="24"/>
          <w:lang w:val="en-US" w:eastAsia="es-ES"/>
        </w:rPr>
        <w:t>Language levels and course curricula</w:t>
      </w:r>
    </w:p>
    <w:p w:rsidR="009A5AE6" w:rsidRPr="00AA4F01" w:rsidRDefault="009A5AE6" w:rsidP="005C6D70">
      <w:pPr>
        <w:spacing w:before="100" w:beforeAutospacing="1"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sz w:val="24"/>
          <w:szCs w:val="24"/>
          <w:lang w:val="en-US" w:eastAsia="es-ES"/>
        </w:rPr>
        <w:t>The language levels are established according to the Common European Framework of Reference for Languages.</w:t>
      </w:r>
    </w:p>
    <w:p w:rsidR="009A5AE6" w:rsidRPr="00AA4F01" w:rsidRDefault="009A5AE6" w:rsidP="005C6D70">
      <w:pPr>
        <w:spacing w:before="100" w:beforeAutospacing="1"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sz w:val="24"/>
          <w:szCs w:val="24"/>
          <w:lang w:val="en-US" w:eastAsia="es-ES"/>
        </w:rPr>
        <w:t>The beginner level (A1 and A2 level) develops basic communication skills on Romanian language, by learning familiar everyday phrases and words and basic grammar notions.</w:t>
      </w:r>
    </w:p>
    <w:p w:rsidR="009A5AE6" w:rsidRPr="00AA4F01" w:rsidRDefault="009A5AE6" w:rsidP="005C6D70">
      <w:pPr>
        <w:spacing w:before="100" w:beforeAutospacing="1"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sz w:val="24"/>
          <w:szCs w:val="24"/>
          <w:lang w:val="en-US" w:eastAsia="es-ES"/>
        </w:rPr>
        <w:t>The intermediate level (B1 and B2 level) develops skills such as communication about familiar topics, understanding texts with a high frequency in a conversation, writing messages or short compositions describing feelings, emotions and impressions.</w:t>
      </w:r>
    </w:p>
    <w:p w:rsidR="009A5AE6" w:rsidRPr="00AA4F01" w:rsidRDefault="009A5AE6" w:rsidP="005C6D70">
      <w:pPr>
        <w:spacing w:before="100" w:beforeAutospacing="1"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sz w:val="24"/>
          <w:szCs w:val="24"/>
          <w:lang w:val="en-US" w:eastAsia="es-ES"/>
        </w:rPr>
        <w:t>The advanced level (C1 and C2 level) aims in developing spontaneous conversations on various topics, comprehension of long and complex texts or compositions, understanding of any kind of spoken Romanian language.</w:t>
      </w:r>
    </w:p>
    <w:p w:rsidR="009A5AE6" w:rsidRPr="00AA4F01" w:rsidRDefault="009A5AE6" w:rsidP="005C6D70">
      <w:pPr>
        <w:spacing w:before="100" w:beforeAutospacing="1"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sz w:val="24"/>
          <w:szCs w:val="24"/>
          <w:lang w:val="en-US" w:eastAsia="es-ES"/>
        </w:rPr>
        <w:t>The course curricula is adapted to the students, with favorite topics arranged around the student's interests. The teaching method is based on communication. Conversations and communication activities alternates with comprehension, vocabulary and grammar exercises.</w:t>
      </w:r>
    </w:p>
    <w:p w:rsidR="009A5AE6" w:rsidRPr="00AA4F01" w:rsidRDefault="009A5AE6" w:rsidP="005C6D70">
      <w:pPr>
        <w:spacing w:before="100" w:beforeAutospacing="1" w:after="0" w:line="240" w:lineRule="auto"/>
        <w:jc w:val="both"/>
        <w:rPr>
          <w:rFonts w:ascii="Times New Roman" w:hAnsi="Times New Roman" w:cs="Times New Roman"/>
          <w:b/>
          <w:bCs/>
          <w:sz w:val="18"/>
          <w:szCs w:val="18"/>
          <w:lang w:val="en-US" w:eastAsia="es-ES"/>
        </w:rPr>
      </w:pPr>
      <w:r w:rsidRPr="00AA4F01">
        <w:rPr>
          <w:rFonts w:ascii="Times New Roman" w:hAnsi="Times New Roman" w:cs="Times New Roman"/>
          <w:sz w:val="24"/>
          <w:szCs w:val="24"/>
          <w:lang w:val="en-US" w:eastAsia="es-ES"/>
        </w:rPr>
        <w:t xml:space="preserve">The course materials are based on </w:t>
      </w:r>
      <w:r>
        <w:rPr>
          <w:rFonts w:ascii="Times New Roman" w:hAnsi="Times New Roman" w:cs="Times New Roman"/>
          <w:sz w:val="24"/>
          <w:szCs w:val="24"/>
          <w:lang w:val="en-US" w:eastAsia="es-ES"/>
        </w:rPr>
        <w:t xml:space="preserve">Daniela Kohn´s manuals: </w:t>
      </w:r>
      <w:r w:rsidRPr="004E514A">
        <w:rPr>
          <w:rFonts w:ascii="Times New Roman" w:hAnsi="Times New Roman" w:cs="Times New Roman"/>
          <w:b/>
          <w:bCs/>
          <w:sz w:val="24"/>
          <w:szCs w:val="24"/>
          <w:lang w:val="en-US" w:eastAsia="es-ES"/>
        </w:rPr>
        <w:t xml:space="preserve">Puls. Manual de limbaromanapentru student straini, nivel A1-A2, </w:t>
      </w:r>
      <w:r w:rsidRPr="004E514A">
        <w:rPr>
          <w:rFonts w:ascii="Times New Roman" w:hAnsi="Times New Roman" w:cs="Times New Roman"/>
          <w:sz w:val="24"/>
          <w:szCs w:val="24"/>
          <w:lang w:val="en-US" w:eastAsia="es-ES"/>
        </w:rPr>
        <w:t>and</w:t>
      </w:r>
      <w:r w:rsidRPr="004E514A">
        <w:rPr>
          <w:rFonts w:ascii="Times New Roman" w:hAnsi="Times New Roman" w:cs="Times New Roman"/>
          <w:b/>
          <w:bCs/>
          <w:sz w:val="24"/>
          <w:szCs w:val="24"/>
          <w:lang w:val="en-US" w:eastAsia="es-ES"/>
        </w:rPr>
        <w:t>Puls. Manual de limbaromanapentru student straini, nivelB1-B2</w:t>
      </w:r>
    </w:p>
    <w:p w:rsidR="009A5AE6" w:rsidRPr="00AA4F01" w:rsidRDefault="009A5AE6" w:rsidP="005C6D70">
      <w:pPr>
        <w:spacing w:before="100" w:beforeAutospacing="1"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sz w:val="24"/>
          <w:szCs w:val="24"/>
          <w:lang w:val="en-US" w:eastAsia="es-ES"/>
        </w:rPr>
        <w:t>The instructors are PhD holders, teachers</w:t>
      </w:r>
      <w:r>
        <w:rPr>
          <w:rFonts w:ascii="Times New Roman" w:hAnsi="Times New Roman" w:cs="Times New Roman"/>
          <w:sz w:val="24"/>
          <w:szCs w:val="24"/>
          <w:lang w:val="en-US" w:eastAsia="es-ES"/>
        </w:rPr>
        <w:t xml:space="preserve"> of </w:t>
      </w:r>
      <w:r w:rsidRPr="00AA4F01">
        <w:rPr>
          <w:rFonts w:ascii="Times New Roman" w:hAnsi="Times New Roman" w:cs="Times New Roman"/>
          <w:sz w:val="24"/>
          <w:szCs w:val="24"/>
          <w:lang w:val="en-US" w:eastAsia="es-ES"/>
        </w:rPr>
        <w:t>University of</w:t>
      </w:r>
      <w:r>
        <w:rPr>
          <w:rFonts w:ascii="Times New Roman" w:hAnsi="Times New Roman" w:cs="Times New Roman"/>
          <w:sz w:val="24"/>
          <w:szCs w:val="24"/>
          <w:lang w:val="en-US" w:eastAsia="es-ES"/>
        </w:rPr>
        <w:t xml:space="preserve"> Suceava, </w:t>
      </w:r>
      <w:r w:rsidRPr="00AA4F01">
        <w:rPr>
          <w:rFonts w:ascii="Times New Roman" w:hAnsi="Times New Roman" w:cs="Times New Roman"/>
          <w:sz w:val="24"/>
          <w:szCs w:val="24"/>
          <w:lang w:val="en-US" w:eastAsia="es-ES"/>
        </w:rPr>
        <w:t xml:space="preserve">University of </w:t>
      </w:r>
      <w:r>
        <w:rPr>
          <w:rFonts w:ascii="Times New Roman" w:hAnsi="Times New Roman" w:cs="Times New Roman"/>
          <w:sz w:val="24"/>
          <w:szCs w:val="24"/>
          <w:lang w:val="en-US" w:eastAsia="es-ES"/>
        </w:rPr>
        <w:t>Granada, professionals in multicultural teaching of Romanian language as a foreign language, teachers of Romance Languages and evaluators of the official Romanian Language Assessment</w:t>
      </w:r>
    </w:p>
    <w:p w:rsidR="009A5AE6" w:rsidRPr="00AA4F01" w:rsidRDefault="009A5AE6" w:rsidP="005C6D70">
      <w:pPr>
        <w:spacing w:before="100" w:beforeAutospacing="1"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b/>
          <w:bCs/>
          <w:sz w:val="24"/>
          <w:szCs w:val="24"/>
          <w:lang w:val="en-US" w:eastAsia="es-ES"/>
        </w:rPr>
        <w:t>Language certificate</w:t>
      </w:r>
    </w:p>
    <w:p w:rsidR="009A5AE6" w:rsidRPr="00AA4F01" w:rsidRDefault="009A5AE6" w:rsidP="005C6D70">
      <w:pPr>
        <w:spacing w:before="100" w:beforeAutospacing="1"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sz w:val="24"/>
          <w:szCs w:val="24"/>
          <w:lang w:val="en-US" w:eastAsia="es-ES"/>
        </w:rPr>
        <w:t>At the end of the course, the students will give a</w:t>
      </w:r>
      <w:r>
        <w:rPr>
          <w:rFonts w:ascii="Times New Roman" w:hAnsi="Times New Roman" w:cs="Times New Roman"/>
          <w:sz w:val="24"/>
          <w:szCs w:val="24"/>
          <w:lang w:val="en-US" w:eastAsia="es-ES"/>
        </w:rPr>
        <w:t>nexam</w:t>
      </w:r>
      <w:r w:rsidRPr="00AA4F01">
        <w:rPr>
          <w:rFonts w:ascii="Times New Roman" w:hAnsi="Times New Roman" w:cs="Times New Roman"/>
          <w:sz w:val="24"/>
          <w:szCs w:val="24"/>
          <w:lang w:val="en-US" w:eastAsia="es-ES"/>
        </w:rPr>
        <w:t xml:space="preserve"> and will receive a certificate proving their level of Romanian language.</w:t>
      </w:r>
    </w:p>
    <w:p w:rsidR="009A5AE6" w:rsidRPr="00AA4F01" w:rsidRDefault="009A5AE6" w:rsidP="005C6D70">
      <w:pPr>
        <w:spacing w:before="100" w:beforeAutospacing="1"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b/>
          <w:bCs/>
          <w:sz w:val="24"/>
          <w:szCs w:val="24"/>
          <w:lang w:val="en-US" w:eastAsia="es-ES"/>
        </w:rPr>
        <w:t>Fee</w:t>
      </w:r>
    </w:p>
    <w:p w:rsidR="009A5AE6" w:rsidRDefault="009A5AE6" w:rsidP="005C6D70">
      <w:pPr>
        <w:spacing w:before="100" w:beforeAutospacing="1" w:after="0" w:line="240" w:lineRule="auto"/>
        <w:jc w:val="both"/>
        <w:rPr>
          <w:rFonts w:ascii="Times New Roman" w:hAnsi="Times New Roman" w:cs="Times New Roman"/>
          <w:sz w:val="24"/>
          <w:szCs w:val="24"/>
          <w:lang w:val="en-US" w:eastAsia="es-ES"/>
        </w:rPr>
      </w:pPr>
      <w:r w:rsidRPr="00AD2791">
        <w:rPr>
          <w:rFonts w:ascii="Times New Roman" w:hAnsi="Times New Roman" w:cs="Times New Roman"/>
          <w:b/>
          <w:bCs/>
          <w:sz w:val="24"/>
          <w:szCs w:val="24"/>
          <w:lang w:val="en-US" w:eastAsia="es-ES"/>
        </w:rPr>
        <w:t>520 euros</w:t>
      </w:r>
      <w:r w:rsidRPr="00AA4F01">
        <w:rPr>
          <w:rFonts w:ascii="Times New Roman" w:hAnsi="Times New Roman" w:cs="Times New Roman"/>
          <w:sz w:val="24"/>
          <w:szCs w:val="24"/>
          <w:lang w:val="en-US" w:eastAsia="es-ES"/>
        </w:rPr>
        <w:t xml:space="preserve">The package includes: </w:t>
      </w:r>
      <w:r>
        <w:rPr>
          <w:rFonts w:ascii="Times New Roman" w:hAnsi="Times New Roman" w:cs="Times New Roman"/>
          <w:sz w:val="24"/>
          <w:szCs w:val="24"/>
          <w:lang w:val="en-US" w:eastAsia="es-ES"/>
        </w:rPr>
        <w:t xml:space="preserve">registration, accommodation and lunch, </w:t>
      </w:r>
      <w:r w:rsidRPr="00AA4F01">
        <w:rPr>
          <w:rFonts w:ascii="Times New Roman" w:hAnsi="Times New Roman" w:cs="Times New Roman"/>
          <w:sz w:val="24"/>
          <w:szCs w:val="24"/>
          <w:lang w:val="en-US" w:eastAsia="es-ES"/>
        </w:rPr>
        <w:t>3</w:t>
      </w:r>
      <w:r>
        <w:rPr>
          <w:rFonts w:ascii="Times New Roman" w:hAnsi="Times New Roman" w:cs="Times New Roman"/>
          <w:sz w:val="24"/>
          <w:szCs w:val="24"/>
          <w:lang w:val="en-US" w:eastAsia="es-ES"/>
        </w:rPr>
        <w:t>2</w:t>
      </w:r>
      <w:r w:rsidRPr="00AA4F01">
        <w:rPr>
          <w:rFonts w:ascii="Times New Roman" w:hAnsi="Times New Roman" w:cs="Times New Roman"/>
          <w:sz w:val="24"/>
          <w:szCs w:val="24"/>
          <w:lang w:val="en-US" w:eastAsia="es-ES"/>
        </w:rPr>
        <w:t xml:space="preserve"> hours of class courses, course materials</w:t>
      </w:r>
      <w:r>
        <w:rPr>
          <w:rFonts w:ascii="Times New Roman" w:hAnsi="Times New Roman" w:cs="Times New Roman"/>
          <w:sz w:val="24"/>
          <w:szCs w:val="24"/>
          <w:lang w:val="en-US" w:eastAsia="es-ES"/>
        </w:rPr>
        <w:t>,</w:t>
      </w:r>
      <w:r w:rsidRPr="00AA4F01">
        <w:rPr>
          <w:rFonts w:ascii="Times New Roman" w:hAnsi="Times New Roman" w:cs="Times New Roman"/>
          <w:sz w:val="24"/>
          <w:szCs w:val="24"/>
          <w:lang w:val="en-US" w:eastAsia="es-ES"/>
        </w:rPr>
        <w:t xml:space="preserve"> final </w:t>
      </w:r>
      <w:r>
        <w:rPr>
          <w:rFonts w:ascii="Times New Roman" w:hAnsi="Times New Roman" w:cs="Times New Roman"/>
          <w:sz w:val="24"/>
          <w:szCs w:val="24"/>
          <w:lang w:val="en-US" w:eastAsia="es-ES"/>
        </w:rPr>
        <w:t>exam</w:t>
      </w:r>
      <w:r w:rsidRPr="00AA4F01">
        <w:rPr>
          <w:rFonts w:ascii="Times New Roman" w:hAnsi="Times New Roman" w:cs="Times New Roman"/>
          <w:sz w:val="24"/>
          <w:szCs w:val="24"/>
          <w:lang w:val="en-US" w:eastAsia="es-ES"/>
        </w:rPr>
        <w:t>, language certificate</w:t>
      </w:r>
      <w:r>
        <w:rPr>
          <w:rFonts w:ascii="Times New Roman" w:hAnsi="Times New Roman" w:cs="Times New Roman"/>
          <w:sz w:val="24"/>
          <w:szCs w:val="24"/>
          <w:lang w:val="en-US" w:eastAsia="es-ES"/>
        </w:rPr>
        <w:t>, the immersion courses, the tour of the monasteries</w:t>
      </w:r>
      <w:r w:rsidRPr="00AA4F01">
        <w:rPr>
          <w:rFonts w:ascii="Times New Roman" w:hAnsi="Times New Roman" w:cs="Times New Roman"/>
          <w:sz w:val="24"/>
          <w:szCs w:val="24"/>
          <w:lang w:val="en-US" w:eastAsia="es-ES"/>
        </w:rPr>
        <w:t xml:space="preserve">, </w:t>
      </w:r>
      <w:r>
        <w:rPr>
          <w:rFonts w:ascii="Times New Roman" w:hAnsi="Times New Roman" w:cs="Times New Roman"/>
          <w:sz w:val="24"/>
          <w:szCs w:val="24"/>
          <w:lang w:val="en-US" w:eastAsia="es-ES"/>
        </w:rPr>
        <w:t>the guided tour to Sapanta,</w:t>
      </w:r>
      <w:r w:rsidRPr="00AA4F01">
        <w:rPr>
          <w:rFonts w:ascii="Times New Roman" w:hAnsi="Times New Roman" w:cs="Times New Roman"/>
          <w:sz w:val="24"/>
          <w:szCs w:val="24"/>
          <w:lang w:val="en-US" w:eastAsia="es-ES"/>
        </w:rPr>
        <w:t>museum visits, film screenings.</w:t>
      </w:r>
    </w:p>
    <w:p w:rsidR="009A5AE6" w:rsidRDefault="009A5AE6" w:rsidP="005C6D70">
      <w:pPr>
        <w:spacing w:before="100" w:beforeAutospacing="1" w:after="0" w:line="240" w:lineRule="auto"/>
        <w:jc w:val="both"/>
        <w:rPr>
          <w:rFonts w:ascii="Times New Roman" w:hAnsi="Times New Roman" w:cs="Times New Roman"/>
          <w:sz w:val="24"/>
          <w:szCs w:val="24"/>
          <w:lang w:val="en-US" w:eastAsia="es-ES"/>
        </w:rPr>
      </w:pPr>
      <w:r>
        <w:rPr>
          <w:rFonts w:ascii="Times New Roman" w:hAnsi="Times New Roman" w:cs="Times New Roman"/>
          <w:sz w:val="24"/>
          <w:szCs w:val="24"/>
          <w:lang w:val="en-US" w:eastAsia="es-ES"/>
        </w:rPr>
        <w:t xml:space="preserve">The package does not include: international and national transport and the medical assistance. </w:t>
      </w:r>
    </w:p>
    <w:p w:rsidR="009A5AE6" w:rsidRDefault="009A5AE6" w:rsidP="005C6D70">
      <w:pPr>
        <w:spacing w:before="100" w:beforeAutospacing="1" w:after="0" w:line="240" w:lineRule="auto"/>
        <w:jc w:val="both"/>
        <w:rPr>
          <w:rFonts w:ascii="Times New Roman" w:hAnsi="Times New Roman" w:cs="Times New Roman"/>
          <w:b/>
          <w:bCs/>
          <w:sz w:val="24"/>
          <w:szCs w:val="24"/>
          <w:lang w:val="en-US" w:eastAsia="es-ES"/>
        </w:rPr>
      </w:pPr>
      <w:r w:rsidRPr="00AA4F01">
        <w:rPr>
          <w:rFonts w:ascii="Times New Roman" w:hAnsi="Times New Roman" w:cs="Times New Roman"/>
          <w:b/>
          <w:bCs/>
          <w:sz w:val="24"/>
          <w:szCs w:val="24"/>
          <w:lang w:val="en-US" w:eastAsia="es-ES"/>
        </w:rPr>
        <w:t>Accommodation</w:t>
      </w:r>
      <w:r>
        <w:rPr>
          <w:rFonts w:ascii="Times New Roman" w:hAnsi="Times New Roman" w:cs="Times New Roman"/>
          <w:b/>
          <w:bCs/>
          <w:sz w:val="24"/>
          <w:szCs w:val="24"/>
          <w:lang w:val="en-US" w:eastAsia="es-ES"/>
        </w:rPr>
        <w:t xml:space="preserve"> and food</w:t>
      </w:r>
    </w:p>
    <w:p w:rsidR="009A5AE6" w:rsidRPr="00AA4F01" w:rsidRDefault="009A5AE6" w:rsidP="005C6D70">
      <w:pPr>
        <w:spacing w:before="100" w:beforeAutospacing="1" w:after="0" w:line="240" w:lineRule="auto"/>
        <w:jc w:val="both"/>
        <w:rPr>
          <w:rFonts w:ascii="Times New Roman" w:hAnsi="Times New Roman" w:cs="Times New Roman"/>
          <w:sz w:val="18"/>
          <w:szCs w:val="18"/>
          <w:lang w:val="en-US" w:eastAsia="es-ES"/>
        </w:rPr>
      </w:pPr>
      <w:r>
        <w:rPr>
          <w:rFonts w:ascii="Times New Roman" w:hAnsi="Times New Roman" w:cs="Times New Roman"/>
          <w:sz w:val="24"/>
          <w:szCs w:val="24"/>
          <w:lang w:val="en-US" w:eastAsia="es-ES"/>
        </w:rPr>
        <w:t>In our excellent campus facilities.</w:t>
      </w:r>
    </w:p>
    <w:p w:rsidR="009A5AE6" w:rsidRPr="00AA4F01" w:rsidRDefault="009A5AE6" w:rsidP="005C6D70">
      <w:pPr>
        <w:spacing w:before="100" w:beforeAutospacing="1"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b/>
          <w:bCs/>
          <w:sz w:val="24"/>
          <w:szCs w:val="24"/>
          <w:lang w:val="en-US" w:eastAsia="es-ES"/>
        </w:rPr>
        <w:t>Payment method</w:t>
      </w:r>
    </w:p>
    <w:p w:rsidR="009A5AE6" w:rsidRPr="00AA4F01" w:rsidRDefault="009A5AE6" w:rsidP="005C6D70">
      <w:pPr>
        <w:spacing w:before="100" w:beforeAutospacing="1"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sz w:val="24"/>
          <w:szCs w:val="24"/>
          <w:lang w:val="en-US" w:eastAsia="es-ES"/>
        </w:rPr>
        <w:t>The fee can be paid as follows:</w:t>
      </w:r>
    </w:p>
    <w:p w:rsidR="009A5AE6" w:rsidRPr="00AA4F01" w:rsidRDefault="009A5AE6" w:rsidP="005C6D70">
      <w:pPr>
        <w:spacing w:before="100" w:beforeAutospacing="1"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sz w:val="24"/>
          <w:szCs w:val="24"/>
          <w:lang w:val="en-US" w:eastAsia="es-ES"/>
        </w:rPr>
        <w:t xml:space="preserve">- by bank transfer (you receive a </w:t>
      </w:r>
      <w:r w:rsidRPr="00954016">
        <w:rPr>
          <w:rFonts w:ascii="Times New Roman" w:hAnsi="Times New Roman" w:cs="Times New Roman"/>
          <w:i/>
          <w:iCs/>
          <w:sz w:val="24"/>
          <w:szCs w:val="24"/>
          <w:lang w:val="en-US" w:eastAsia="es-ES"/>
        </w:rPr>
        <w:t>pro forma</w:t>
      </w:r>
      <w:r w:rsidRPr="00AA4F01">
        <w:rPr>
          <w:rFonts w:ascii="Times New Roman" w:hAnsi="Times New Roman" w:cs="Times New Roman"/>
          <w:sz w:val="24"/>
          <w:szCs w:val="24"/>
          <w:lang w:val="en-US" w:eastAsia="es-ES"/>
        </w:rPr>
        <w:t xml:space="preserve"> invoice that contains all the payment details)</w:t>
      </w:r>
    </w:p>
    <w:p w:rsidR="009A5AE6" w:rsidRPr="00AA4F01" w:rsidRDefault="009A5AE6" w:rsidP="005C6D70">
      <w:pPr>
        <w:spacing w:before="100" w:beforeAutospacing="1"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sz w:val="24"/>
          <w:szCs w:val="24"/>
          <w:lang w:val="en-US" w:eastAsia="es-ES"/>
        </w:rPr>
        <w:t>- by PayPal</w:t>
      </w:r>
    </w:p>
    <w:p w:rsidR="009A5AE6" w:rsidRPr="00AA4F01" w:rsidRDefault="009A5AE6" w:rsidP="005C6D70">
      <w:pPr>
        <w:spacing w:before="100" w:beforeAutospacing="1"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sz w:val="24"/>
          <w:szCs w:val="24"/>
          <w:lang w:val="en-US" w:eastAsia="es-ES"/>
        </w:rPr>
        <w:t>- by Credit Card (you receive a payment request via e-mail from Pay</w:t>
      </w:r>
      <w:r>
        <w:rPr>
          <w:rFonts w:ascii="Times New Roman" w:hAnsi="Times New Roman" w:cs="Times New Roman"/>
          <w:sz w:val="24"/>
          <w:szCs w:val="24"/>
          <w:lang w:val="en-US" w:eastAsia="es-ES"/>
        </w:rPr>
        <w:t xml:space="preserve"> </w:t>
      </w:r>
      <w:r w:rsidRPr="00AA4F01">
        <w:rPr>
          <w:rFonts w:ascii="Times New Roman" w:hAnsi="Times New Roman" w:cs="Times New Roman"/>
          <w:sz w:val="24"/>
          <w:szCs w:val="24"/>
          <w:lang w:val="en-US" w:eastAsia="es-ES"/>
        </w:rPr>
        <w:t>Pal; you don't need a Pay</w:t>
      </w:r>
      <w:r>
        <w:rPr>
          <w:rFonts w:ascii="Times New Roman" w:hAnsi="Times New Roman" w:cs="Times New Roman"/>
          <w:sz w:val="24"/>
          <w:szCs w:val="24"/>
          <w:lang w:val="en-US" w:eastAsia="es-ES"/>
        </w:rPr>
        <w:t xml:space="preserve"> </w:t>
      </w:r>
      <w:r w:rsidRPr="00AA4F01">
        <w:rPr>
          <w:rFonts w:ascii="Times New Roman" w:hAnsi="Times New Roman" w:cs="Times New Roman"/>
          <w:sz w:val="24"/>
          <w:szCs w:val="24"/>
          <w:lang w:val="en-US" w:eastAsia="es-ES"/>
        </w:rPr>
        <w:t>Pal account)</w:t>
      </w:r>
    </w:p>
    <w:p w:rsidR="009A5AE6" w:rsidRPr="00AA4F01" w:rsidRDefault="009A5AE6" w:rsidP="005C6D70">
      <w:pPr>
        <w:spacing w:before="100" w:beforeAutospacing="1"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sz w:val="24"/>
          <w:szCs w:val="24"/>
          <w:lang w:val="en-US" w:eastAsia="es-ES"/>
        </w:rPr>
        <w:t xml:space="preserve">- in cash at our office in </w:t>
      </w:r>
      <w:r>
        <w:rPr>
          <w:rFonts w:ascii="Times New Roman" w:hAnsi="Times New Roman" w:cs="Times New Roman"/>
          <w:sz w:val="24"/>
          <w:szCs w:val="24"/>
          <w:lang w:val="en-US" w:eastAsia="es-ES"/>
        </w:rPr>
        <w:t>Suceava</w:t>
      </w:r>
      <w:r w:rsidRPr="00AA4F01">
        <w:rPr>
          <w:rFonts w:ascii="Times New Roman" w:hAnsi="Times New Roman" w:cs="Times New Roman"/>
          <w:sz w:val="24"/>
          <w:szCs w:val="24"/>
          <w:lang w:val="en-US" w:eastAsia="es-ES"/>
        </w:rPr>
        <w:t xml:space="preserve"> (you get in touch directly with one of our team members)</w:t>
      </w:r>
    </w:p>
    <w:p w:rsidR="009A5AE6" w:rsidRPr="00AA4F01" w:rsidRDefault="009A5AE6" w:rsidP="005C6D70">
      <w:pPr>
        <w:spacing w:before="100" w:beforeAutospacing="1"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sz w:val="24"/>
          <w:szCs w:val="24"/>
          <w:lang w:val="en-US" w:eastAsia="es-ES"/>
        </w:rPr>
        <w:t>The applicant agrees to pay all commissions, fees, charges or expenses related to the transfer of money. The confirmation participation will be provided by email.</w:t>
      </w:r>
    </w:p>
    <w:p w:rsidR="009A5AE6" w:rsidRPr="00AA4F01" w:rsidRDefault="009A5AE6" w:rsidP="005C6D70">
      <w:pPr>
        <w:spacing w:before="100" w:beforeAutospacing="1"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b/>
          <w:bCs/>
          <w:sz w:val="24"/>
          <w:szCs w:val="24"/>
          <w:lang w:val="en-US" w:eastAsia="es-ES"/>
        </w:rPr>
        <w:t>Deadline for registration</w:t>
      </w:r>
    </w:p>
    <w:p w:rsidR="009A5AE6" w:rsidRPr="00AA4F01" w:rsidRDefault="009A5AE6" w:rsidP="005C6D70">
      <w:pPr>
        <w:spacing w:before="100" w:beforeAutospacing="1" w:after="0" w:line="240" w:lineRule="auto"/>
        <w:jc w:val="both"/>
        <w:rPr>
          <w:rFonts w:ascii="Times New Roman" w:hAnsi="Times New Roman" w:cs="Times New Roman"/>
          <w:sz w:val="18"/>
          <w:szCs w:val="18"/>
          <w:lang w:val="en-US" w:eastAsia="es-ES"/>
        </w:rPr>
      </w:pPr>
      <w:r w:rsidRPr="00AA4F01">
        <w:rPr>
          <w:rFonts w:ascii="Times New Roman" w:hAnsi="Times New Roman" w:cs="Times New Roman"/>
          <w:b/>
          <w:bCs/>
          <w:sz w:val="24"/>
          <w:szCs w:val="24"/>
          <w:lang w:val="en-US" w:eastAsia="es-ES"/>
        </w:rPr>
        <w:t>30th of June 2014</w:t>
      </w:r>
    </w:p>
    <w:p w:rsidR="009A5AE6" w:rsidRDefault="009A5AE6" w:rsidP="005C6D70">
      <w:pPr>
        <w:spacing w:before="100" w:beforeAutospacing="1" w:after="0" w:line="240" w:lineRule="auto"/>
        <w:jc w:val="both"/>
        <w:rPr>
          <w:rFonts w:ascii="Times New Roman" w:hAnsi="Times New Roman" w:cs="Times New Roman"/>
          <w:b/>
          <w:bCs/>
          <w:sz w:val="24"/>
          <w:szCs w:val="24"/>
          <w:lang w:val="en-US" w:eastAsia="es-ES"/>
        </w:rPr>
      </w:pPr>
      <w:r>
        <w:rPr>
          <w:rFonts w:ascii="Times New Roman" w:hAnsi="Times New Roman" w:cs="Times New Roman"/>
          <w:b/>
          <w:bCs/>
          <w:sz w:val="24"/>
          <w:szCs w:val="24"/>
          <w:lang w:val="en-US" w:eastAsia="es-ES"/>
        </w:rPr>
        <w:t>Contact:</w:t>
      </w:r>
    </w:p>
    <w:p w:rsidR="009A5AE6" w:rsidRDefault="009A5AE6" w:rsidP="005C6D70">
      <w:pPr>
        <w:spacing w:before="100" w:beforeAutospacing="1" w:after="0" w:line="240" w:lineRule="auto"/>
        <w:jc w:val="both"/>
        <w:rPr>
          <w:rFonts w:ascii="Times New Roman" w:hAnsi="Times New Roman" w:cs="Times New Roman"/>
          <w:b/>
          <w:bCs/>
          <w:sz w:val="24"/>
          <w:szCs w:val="24"/>
          <w:lang w:val="en-US" w:eastAsia="es-ES"/>
        </w:rPr>
      </w:pPr>
      <w:r>
        <w:rPr>
          <w:rFonts w:ascii="Times New Roman" w:hAnsi="Times New Roman" w:cs="Times New Roman"/>
          <w:b/>
          <w:bCs/>
          <w:sz w:val="24"/>
          <w:szCs w:val="24"/>
          <w:lang w:val="en-US" w:eastAsia="es-ES"/>
        </w:rPr>
        <w:t xml:space="preserve">Claudia Costin: </w:t>
      </w:r>
      <w:hyperlink r:id="rId4" w:history="1">
        <w:r w:rsidRPr="009B53AA">
          <w:rPr>
            <w:rStyle w:val="Hyperlink"/>
            <w:rFonts w:ascii="Times New Roman" w:hAnsi="Times New Roman" w:cs="Times New Roman"/>
            <w:b/>
            <w:bCs/>
            <w:sz w:val="24"/>
            <w:szCs w:val="24"/>
            <w:lang w:val="en-US" w:eastAsia="es-ES"/>
          </w:rPr>
          <w:t>claudiacostin64@yahoo.com</w:t>
        </w:r>
      </w:hyperlink>
    </w:p>
    <w:p w:rsidR="009A5AE6" w:rsidRDefault="009A5AE6" w:rsidP="005C6D70">
      <w:pPr>
        <w:spacing w:before="100" w:beforeAutospacing="1" w:after="0" w:line="240" w:lineRule="auto"/>
        <w:jc w:val="both"/>
        <w:rPr>
          <w:rFonts w:ascii="Times New Roman" w:hAnsi="Times New Roman" w:cs="Times New Roman"/>
          <w:b/>
          <w:bCs/>
          <w:sz w:val="24"/>
          <w:szCs w:val="24"/>
          <w:lang w:val="en-US" w:eastAsia="es-ES"/>
        </w:rPr>
      </w:pPr>
      <w:r>
        <w:rPr>
          <w:rFonts w:ascii="Times New Roman" w:hAnsi="Times New Roman" w:cs="Times New Roman"/>
          <w:b/>
          <w:bCs/>
          <w:sz w:val="24"/>
          <w:szCs w:val="24"/>
          <w:lang w:val="en-US" w:eastAsia="es-ES"/>
        </w:rPr>
        <w:t>OanaUrsache: oursache</w:t>
      </w:r>
      <w:r w:rsidRPr="004E514A">
        <w:rPr>
          <w:rFonts w:ascii="Times New Roman" w:hAnsi="Times New Roman" w:cs="Times New Roman"/>
          <w:b/>
          <w:bCs/>
          <w:sz w:val="24"/>
          <w:szCs w:val="24"/>
          <w:lang w:val="en-US" w:eastAsia="es-ES"/>
        </w:rPr>
        <w:t>@</w:t>
      </w:r>
      <w:r>
        <w:rPr>
          <w:rFonts w:ascii="Times New Roman" w:hAnsi="Times New Roman" w:cs="Times New Roman"/>
          <w:b/>
          <w:bCs/>
          <w:sz w:val="24"/>
          <w:szCs w:val="24"/>
          <w:lang w:val="en-US" w:eastAsia="es-ES"/>
        </w:rPr>
        <w:t>ugr.es</w:t>
      </w:r>
    </w:p>
    <w:p w:rsidR="009A5AE6" w:rsidRPr="004E514A" w:rsidRDefault="009A5AE6" w:rsidP="005C6D70">
      <w:pPr>
        <w:spacing w:before="100" w:beforeAutospacing="1" w:after="0" w:line="240" w:lineRule="auto"/>
        <w:jc w:val="both"/>
        <w:rPr>
          <w:rFonts w:ascii="Times New Roman" w:hAnsi="Times New Roman" w:cs="Times New Roman"/>
          <w:sz w:val="24"/>
          <w:szCs w:val="24"/>
          <w:lang w:val="en-US" w:eastAsia="es-ES"/>
        </w:rPr>
      </w:pPr>
      <w:r w:rsidRPr="004E514A">
        <w:rPr>
          <w:rFonts w:ascii="Times New Roman" w:hAnsi="Times New Roman" w:cs="Times New Roman"/>
          <w:sz w:val="24"/>
          <w:szCs w:val="24"/>
          <w:lang w:val="en-US" w:eastAsia="es-ES"/>
        </w:rPr>
        <w:t>http://www.usv.ro/index.php/en</w:t>
      </w:r>
    </w:p>
    <w:p w:rsidR="009A5AE6" w:rsidRDefault="009A5AE6" w:rsidP="005C6D70">
      <w:pPr>
        <w:jc w:val="both"/>
        <w:rPr>
          <w:rFonts w:ascii="Times New Roman" w:hAnsi="Times New Roman" w:cs="Times New Roman"/>
          <w:b/>
          <w:bCs/>
          <w:sz w:val="24"/>
          <w:szCs w:val="24"/>
          <w:lang w:val="en-US" w:eastAsia="es-ES"/>
        </w:rPr>
      </w:pPr>
      <w:bookmarkStart w:id="0" w:name="_GoBack"/>
      <w:bookmarkEnd w:id="0"/>
    </w:p>
    <w:p w:rsidR="009A5AE6" w:rsidRDefault="009A5AE6" w:rsidP="005C6D70">
      <w:pPr>
        <w:jc w:val="both"/>
        <w:rPr>
          <w:rFonts w:ascii="Times New Roman" w:hAnsi="Times New Roman" w:cs="Times New Roman"/>
          <w:b/>
          <w:bCs/>
          <w:sz w:val="24"/>
          <w:szCs w:val="24"/>
          <w:lang w:val="en-US" w:eastAsia="es-ES"/>
        </w:rPr>
      </w:pPr>
    </w:p>
    <w:p w:rsidR="009A5AE6" w:rsidRDefault="009A5AE6" w:rsidP="005C6D70">
      <w:pPr>
        <w:jc w:val="both"/>
        <w:rPr>
          <w:rFonts w:ascii="Times New Roman" w:hAnsi="Times New Roman" w:cs="Times New Roman"/>
          <w:b/>
          <w:bCs/>
          <w:sz w:val="24"/>
          <w:szCs w:val="24"/>
          <w:lang w:val="en-US" w:eastAsia="es-ES"/>
        </w:rPr>
      </w:pPr>
      <w:r>
        <w:rPr>
          <w:rFonts w:ascii="Times New Roman" w:hAnsi="Times New Roman" w:cs="Times New Roman"/>
          <w:b/>
          <w:bCs/>
          <w:sz w:val="24"/>
          <w:szCs w:val="24"/>
          <w:lang w:val="en-US" w:eastAsia="es-ES"/>
        </w:rPr>
        <w:t>Getting to Suceava:</w:t>
      </w:r>
    </w:p>
    <w:p w:rsidR="009A5AE6" w:rsidRPr="004E514A" w:rsidRDefault="009A5AE6" w:rsidP="005C6D70">
      <w:pPr>
        <w:jc w:val="both"/>
        <w:rPr>
          <w:rFonts w:ascii="Times New Roman" w:hAnsi="Times New Roman" w:cs="Times New Roman"/>
          <w:lang w:val="en-US"/>
        </w:rPr>
      </w:pPr>
      <w:r>
        <w:rPr>
          <w:rFonts w:ascii="Times New Roman" w:hAnsi="Times New Roman" w:cs="Times New Roman"/>
          <w:sz w:val="24"/>
          <w:szCs w:val="24"/>
          <w:lang w:val="en-US" w:eastAsia="es-ES"/>
        </w:rPr>
        <w:t>Suceava has a national airport and good railway connections with Bucharest, Cluj, Iasi and Bacau.</w:t>
      </w:r>
    </w:p>
    <w:sectPr w:rsidR="009A5AE6" w:rsidRPr="004E514A" w:rsidSect="00A333A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F01"/>
    <w:rsid w:val="004E514A"/>
    <w:rsid w:val="005973FB"/>
    <w:rsid w:val="005C6D70"/>
    <w:rsid w:val="009362B8"/>
    <w:rsid w:val="00954016"/>
    <w:rsid w:val="009720AE"/>
    <w:rsid w:val="009A5AE6"/>
    <w:rsid w:val="009B53AA"/>
    <w:rsid w:val="00A333A1"/>
    <w:rsid w:val="00AA4F01"/>
    <w:rsid w:val="00AD2791"/>
    <w:rsid w:val="00BB2D54"/>
    <w:rsid w:val="00F116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A1"/>
    <w:pPr>
      <w:spacing w:after="200" w:line="276" w:lineRule="auto"/>
    </w:pPr>
    <w:rPr>
      <w:rFonts w:cs="Calibri"/>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A4F01"/>
    <w:rPr>
      <w:color w:val="EEA116"/>
      <w:u w:val="none"/>
      <w:effect w:val="none"/>
    </w:rPr>
  </w:style>
  <w:style w:type="character" w:styleId="Strong">
    <w:name w:val="Strong"/>
    <w:basedOn w:val="DefaultParagraphFont"/>
    <w:uiPriority w:val="99"/>
    <w:qFormat/>
    <w:rsid w:val="00AA4F01"/>
    <w:rPr>
      <w:b/>
      <w:bCs/>
    </w:rPr>
  </w:style>
  <w:style w:type="paragraph" w:styleId="NormalWeb">
    <w:name w:val="Normal (Web)"/>
    <w:basedOn w:val="Normal"/>
    <w:uiPriority w:val="99"/>
    <w:semiHidden/>
    <w:rsid w:val="00AA4F01"/>
    <w:pPr>
      <w:spacing w:before="100" w:beforeAutospacing="1" w:after="119"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60991042">
      <w:marLeft w:val="0"/>
      <w:marRight w:val="0"/>
      <w:marTop w:val="0"/>
      <w:marBottom w:val="0"/>
      <w:divBdr>
        <w:top w:val="none" w:sz="0" w:space="0" w:color="auto"/>
        <w:left w:val="none" w:sz="0" w:space="0" w:color="auto"/>
        <w:bottom w:val="none" w:sz="0" w:space="0" w:color="auto"/>
        <w:right w:val="none" w:sz="0" w:space="0" w:color="auto"/>
      </w:divBdr>
      <w:divsChild>
        <w:div w:id="260991047">
          <w:marLeft w:val="0"/>
          <w:marRight w:val="0"/>
          <w:marTop w:val="0"/>
          <w:marBottom w:val="0"/>
          <w:divBdr>
            <w:top w:val="none" w:sz="0" w:space="0" w:color="auto"/>
            <w:left w:val="none" w:sz="0" w:space="0" w:color="auto"/>
            <w:bottom w:val="none" w:sz="0" w:space="0" w:color="auto"/>
            <w:right w:val="none" w:sz="0" w:space="0" w:color="auto"/>
          </w:divBdr>
          <w:divsChild>
            <w:div w:id="260991037">
              <w:marLeft w:val="0"/>
              <w:marRight w:val="0"/>
              <w:marTop w:val="0"/>
              <w:marBottom w:val="0"/>
              <w:divBdr>
                <w:top w:val="none" w:sz="0" w:space="0" w:color="auto"/>
                <w:left w:val="none" w:sz="0" w:space="0" w:color="auto"/>
                <w:bottom w:val="none" w:sz="0" w:space="0" w:color="auto"/>
                <w:right w:val="none" w:sz="0" w:space="0" w:color="auto"/>
              </w:divBdr>
            </w:div>
            <w:div w:id="260991039">
              <w:marLeft w:val="0"/>
              <w:marRight w:val="0"/>
              <w:marTop w:val="0"/>
              <w:marBottom w:val="0"/>
              <w:divBdr>
                <w:top w:val="none" w:sz="0" w:space="0" w:color="auto"/>
                <w:left w:val="none" w:sz="0" w:space="0" w:color="auto"/>
                <w:bottom w:val="none" w:sz="0" w:space="0" w:color="auto"/>
                <w:right w:val="none" w:sz="0" w:space="0" w:color="auto"/>
              </w:divBdr>
            </w:div>
            <w:div w:id="260991040">
              <w:marLeft w:val="0"/>
              <w:marRight w:val="0"/>
              <w:marTop w:val="0"/>
              <w:marBottom w:val="0"/>
              <w:divBdr>
                <w:top w:val="none" w:sz="0" w:space="0" w:color="auto"/>
                <w:left w:val="none" w:sz="0" w:space="0" w:color="auto"/>
                <w:bottom w:val="none" w:sz="0" w:space="0" w:color="auto"/>
                <w:right w:val="none" w:sz="0" w:space="0" w:color="auto"/>
              </w:divBdr>
            </w:div>
            <w:div w:id="260991041">
              <w:marLeft w:val="0"/>
              <w:marRight w:val="0"/>
              <w:marTop w:val="0"/>
              <w:marBottom w:val="0"/>
              <w:divBdr>
                <w:top w:val="none" w:sz="0" w:space="0" w:color="auto"/>
                <w:left w:val="none" w:sz="0" w:space="0" w:color="auto"/>
                <w:bottom w:val="none" w:sz="0" w:space="0" w:color="auto"/>
                <w:right w:val="none" w:sz="0" w:space="0" w:color="auto"/>
              </w:divBdr>
              <w:divsChild>
                <w:div w:id="260991038">
                  <w:marLeft w:val="0"/>
                  <w:marRight w:val="0"/>
                  <w:marTop w:val="0"/>
                  <w:marBottom w:val="0"/>
                  <w:divBdr>
                    <w:top w:val="none" w:sz="0" w:space="0" w:color="auto"/>
                    <w:left w:val="none" w:sz="0" w:space="0" w:color="auto"/>
                    <w:bottom w:val="none" w:sz="0" w:space="0" w:color="auto"/>
                    <w:right w:val="none" w:sz="0" w:space="0" w:color="auto"/>
                  </w:divBdr>
                </w:div>
              </w:divsChild>
            </w:div>
            <w:div w:id="260991043">
              <w:marLeft w:val="0"/>
              <w:marRight w:val="0"/>
              <w:marTop w:val="0"/>
              <w:marBottom w:val="0"/>
              <w:divBdr>
                <w:top w:val="none" w:sz="0" w:space="0" w:color="auto"/>
                <w:left w:val="none" w:sz="0" w:space="0" w:color="auto"/>
                <w:bottom w:val="none" w:sz="0" w:space="0" w:color="auto"/>
                <w:right w:val="none" w:sz="0" w:space="0" w:color="auto"/>
              </w:divBdr>
            </w:div>
            <w:div w:id="260991044">
              <w:marLeft w:val="0"/>
              <w:marRight w:val="0"/>
              <w:marTop w:val="0"/>
              <w:marBottom w:val="0"/>
              <w:divBdr>
                <w:top w:val="none" w:sz="0" w:space="0" w:color="auto"/>
                <w:left w:val="none" w:sz="0" w:space="0" w:color="auto"/>
                <w:bottom w:val="none" w:sz="0" w:space="0" w:color="auto"/>
                <w:right w:val="none" w:sz="0" w:space="0" w:color="auto"/>
              </w:divBdr>
            </w:div>
            <w:div w:id="260991045">
              <w:marLeft w:val="0"/>
              <w:marRight w:val="0"/>
              <w:marTop w:val="0"/>
              <w:marBottom w:val="0"/>
              <w:divBdr>
                <w:top w:val="none" w:sz="0" w:space="0" w:color="auto"/>
                <w:left w:val="none" w:sz="0" w:space="0" w:color="auto"/>
                <w:bottom w:val="none" w:sz="0" w:space="0" w:color="auto"/>
                <w:right w:val="none" w:sz="0" w:space="0" w:color="auto"/>
              </w:divBdr>
            </w:div>
            <w:div w:id="260991046">
              <w:marLeft w:val="0"/>
              <w:marRight w:val="0"/>
              <w:marTop w:val="0"/>
              <w:marBottom w:val="0"/>
              <w:divBdr>
                <w:top w:val="none" w:sz="0" w:space="0" w:color="auto"/>
                <w:left w:val="none" w:sz="0" w:space="0" w:color="auto"/>
                <w:bottom w:val="none" w:sz="0" w:space="0" w:color="auto"/>
                <w:right w:val="none" w:sz="0" w:space="0" w:color="auto"/>
              </w:divBdr>
            </w:div>
            <w:div w:id="2609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udiacostin6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3</Pages>
  <Words>760</Words>
  <Characters>4338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4</cp:revision>
  <dcterms:created xsi:type="dcterms:W3CDTF">2014-01-31T12:22:00Z</dcterms:created>
  <dcterms:modified xsi:type="dcterms:W3CDTF">2014-05-21T08:33:00Z</dcterms:modified>
</cp:coreProperties>
</file>